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EF435F" w:rsidRDefault="00EF435F" w:rsidP="00C415E9">
      <w:pPr>
        <w:pStyle w:val="a6"/>
        <w:jc w:val="center"/>
        <w:rPr>
          <w:szCs w:val="24"/>
        </w:rPr>
      </w:pPr>
    </w:p>
    <w:p w:rsidR="00C415E9" w:rsidRPr="008416AC" w:rsidRDefault="00C415E9" w:rsidP="00C415E9">
      <w:pPr>
        <w:pStyle w:val="a6"/>
        <w:jc w:val="center"/>
        <w:rPr>
          <w:b w:val="0"/>
          <w:szCs w:val="24"/>
        </w:rPr>
      </w:pPr>
      <w:r w:rsidRPr="008416AC">
        <w:rPr>
          <w:b w:val="0"/>
          <w:szCs w:val="24"/>
        </w:rPr>
        <w:t>МУНИЦИПАЛЬНОЕ ОБРАЗОВАНИЕ</w:t>
      </w:r>
      <w:r w:rsidRPr="008416AC">
        <w:rPr>
          <w:b w:val="0"/>
          <w:szCs w:val="24"/>
        </w:rPr>
        <w:br/>
        <w:t>«НОВОНИКОЛЬСКОЕ  СЕЛЬСКОЕ  ПОСЕЛЕНИЕ»</w:t>
      </w:r>
    </w:p>
    <w:p w:rsidR="00C415E9" w:rsidRPr="008416AC" w:rsidRDefault="00C415E9" w:rsidP="00C415E9">
      <w:pPr>
        <w:pStyle w:val="a8"/>
        <w:jc w:val="center"/>
        <w:rPr>
          <w:b w:val="0"/>
          <w:sz w:val="22"/>
          <w:szCs w:val="22"/>
        </w:rPr>
      </w:pPr>
      <w:r w:rsidRPr="008416AC">
        <w:rPr>
          <w:b w:val="0"/>
          <w:sz w:val="22"/>
          <w:szCs w:val="22"/>
        </w:rPr>
        <w:t>АДМИНИСТРАЦИЯ НОВОНИКОЛЬСКОГО СЕЛЬСКОГО ПОСЕЛЕНИЯ</w:t>
      </w:r>
    </w:p>
    <w:p w:rsidR="00EF435F" w:rsidRPr="008416AC" w:rsidRDefault="00EF435F" w:rsidP="00C415E9">
      <w:pPr>
        <w:pStyle w:val="a8"/>
        <w:jc w:val="center"/>
        <w:rPr>
          <w:b w:val="0"/>
          <w:sz w:val="22"/>
          <w:szCs w:val="22"/>
        </w:rPr>
      </w:pPr>
      <w:r w:rsidRPr="008416AC">
        <w:rPr>
          <w:b w:val="0"/>
          <w:sz w:val="22"/>
          <w:szCs w:val="22"/>
        </w:rPr>
        <w:t>АЛЕКСАНДРОВСКОГО  РАЙОНА  ТОМСКОЙ  ОБЛАСТИ</w:t>
      </w:r>
    </w:p>
    <w:p w:rsidR="00C415E9" w:rsidRPr="008416AC" w:rsidRDefault="00C415E9" w:rsidP="00C415E9"/>
    <w:p w:rsidR="00C415E9" w:rsidRPr="008416AC" w:rsidRDefault="00C415E9" w:rsidP="00C415E9">
      <w:pPr>
        <w:jc w:val="center"/>
        <w:outlineLvl w:val="0"/>
      </w:pPr>
      <w:r w:rsidRPr="008416AC">
        <w:t>РАСПОРЯЖЕНИЕ</w:t>
      </w:r>
    </w:p>
    <w:p w:rsidR="00C415E9" w:rsidRPr="008416AC" w:rsidRDefault="00C415E9" w:rsidP="00C415E9">
      <w:pPr>
        <w:jc w:val="center"/>
        <w:outlineLvl w:val="0"/>
      </w:pPr>
    </w:p>
    <w:p w:rsidR="00C415E9" w:rsidRPr="008416AC" w:rsidRDefault="00C415E9" w:rsidP="00C415E9">
      <w:pPr>
        <w:jc w:val="both"/>
      </w:pPr>
    </w:p>
    <w:p w:rsidR="00C415E9" w:rsidRPr="008416AC" w:rsidRDefault="00C415E9" w:rsidP="00C415E9">
      <w:r w:rsidRPr="008416AC">
        <w:t xml:space="preserve">         </w:t>
      </w:r>
      <w:r w:rsidR="0057437A" w:rsidRPr="008416AC">
        <w:t>31.05.</w:t>
      </w:r>
      <w:r w:rsidRPr="008416AC">
        <w:t xml:space="preserve">2016                                                                             </w:t>
      </w:r>
      <w:r w:rsidR="00EF435F" w:rsidRPr="008416AC">
        <w:t xml:space="preserve">                           </w:t>
      </w:r>
      <w:r w:rsidRPr="008416AC">
        <w:t xml:space="preserve"> № </w:t>
      </w:r>
      <w:r w:rsidR="0057437A" w:rsidRPr="008416AC">
        <w:t>1</w:t>
      </w:r>
      <w:r w:rsidR="00EF435F" w:rsidRPr="008416AC">
        <w:t>7</w:t>
      </w:r>
    </w:p>
    <w:p w:rsidR="00C415E9" w:rsidRPr="008416AC" w:rsidRDefault="00C415E9" w:rsidP="00C415E9">
      <w:pPr>
        <w:jc w:val="center"/>
      </w:pPr>
      <w:r w:rsidRPr="008416AC">
        <w:t>село Новоникольское</w:t>
      </w:r>
    </w:p>
    <w:p w:rsidR="00C415E9" w:rsidRDefault="00C415E9" w:rsidP="00C415E9">
      <w:pPr>
        <w:jc w:val="center"/>
        <w:rPr>
          <w:b/>
        </w:rPr>
      </w:pPr>
    </w:p>
    <w:p w:rsidR="00C415E9" w:rsidRDefault="00C415E9" w:rsidP="00C415E9"/>
    <w:p w:rsidR="0057437A" w:rsidRDefault="00C415E9" w:rsidP="008416AC">
      <w:pPr>
        <w:spacing w:line="276" w:lineRule="auto"/>
      </w:pPr>
      <w:r>
        <w:t xml:space="preserve">О </w:t>
      </w:r>
      <w:r w:rsidR="0057437A">
        <w:t xml:space="preserve"> гашении  кредита </w:t>
      </w:r>
      <w:r>
        <w:t xml:space="preserve"> МУП «Комсервис»</w:t>
      </w:r>
    </w:p>
    <w:p w:rsidR="00C415E9" w:rsidRDefault="0057437A" w:rsidP="008416AC">
      <w:pPr>
        <w:spacing w:line="276" w:lineRule="auto"/>
      </w:pPr>
      <w:r>
        <w:t>Александровского  района  Томской  области</w:t>
      </w:r>
    </w:p>
    <w:p w:rsidR="0057437A" w:rsidRDefault="0057437A" w:rsidP="008416AC">
      <w:pPr>
        <w:spacing w:line="276" w:lineRule="auto"/>
      </w:pPr>
    </w:p>
    <w:p w:rsidR="0057437A" w:rsidRDefault="00C415E9" w:rsidP="008416AC">
      <w:pPr>
        <w:spacing w:line="276" w:lineRule="auto"/>
        <w:jc w:val="both"/>
      </w:pPr>
      <w:r>
        <w:tab/>
      </w:r>
      <w:r w:rsidR="0057437A">
        <w:t xml:space="preserve">На  основании  ходатайства   от 31.05.2016 года  № 17  директора МУП «Комсервис»    Александровского      района     Томской      области      Красницкой М.А. </w:t>
      </w:r>
    </w:p>
    <w:p w:rsidR="00C415E9" w:rsidRDefault="0057437A" w:rsidP="00A02510">
      <w:pPr>
        <w:spacing w:line="276" w:lineRule="auto"/>
        <w:jc w:val="both"/>
      </w:pPr>
      <w:r>
        <w:t>в  соответствии  с  Соглашением    № 01-15 от 01.10.2015   о  взаимодействии  в  целях исполнения  полномочий по  организации  электроснабжения  населения</w:t>
      </w:r>
      <w:r w:rsidR="008416AC">
        <w:t xml:space="preserve"> </w:t>
      </w:r>
      <w:r>
        <w:t>Новоникольского  сельского  поселения</w:t>
      </w:r>
    </w:p>
    <w:p w:rsidR="00C415E9" w:rsidRDefault="00C415E9" w:rsidP="008416AC">
      <w:pPr>
        <w:spacing w:line="276" w:lineRule="auto"/>
        <w:ind w:firstLine="708"/>
        <w:jc w:val="both"/>
      </w:pPr>
      <w:r>
        <w:t xml:space="preserve">1. </w:t>
      </w:r>
      <w:r w:rsidR="00A02510">
        <w:t>Для</w:t>
      </w:r>
      <w:r w:rsidR="008416AC">
        <w:t xml:space="preserve">  гашения  кредита  за муниципальное унитарное предприятие «Комсервис», оказывающее услуги по электроснабжению учреждениям Новоникольского сельского,  в</w:t>
      </w:r>
      <w:r w:rsidR="0057437A">
        <w:t xml:space="preserve">ернуть  в  бюджет  Александровского  района </w:t>
      </w:r>
      <w:r w:rsidR="008416AC">
        <w:t>средства</w:t>
      </w:r>
      <w:r w:rsidR="0057437A">
        <w:t xml:space="preserve"> субсидии</w:t>
      </w:r>
      <w:r w:rsidR="0057437A" w:rsidRPr="0057437A">
        <w:t xml:space="preserve"> </w:t>
      </w:r>
      <w:r w:rsidR="0057437A">
        <w:t>на компенсацию расходов по организации электроснабже</w:t>
      </w:r>
      <w:r w:rsidR="008416AC">
        <w:t xml:space="preserve">ния от дизельных электростанций </w:t>
      </w:r>
      <w:r w:rsidR="0057437A">
        <w:t xml:space="preserve">в  размере </w:t>
      </w:r>
      <w:r w:rsidR="008416AC">
        <w:t>464 000 (Четыреста шестьдесят четыре тысячи) рублей.</w:t>
      </w:r>
    </w:p>
    <w:p w:rsidR="00C415E9" w:rsidRDefault="00C415E9" w:rsidP="008416AC">
      <w:pPr>
        <w:spacing w:line="276" w:lineRule="auto"/>
        <w:ind w:firstLine="708"/>
        <w:jc w:val="both"/>
      </w:pPr>
      <w:r>
        <w:t xml:space="preserve">2.   </w:t>
      </w:r>
      <w:r w:rsidR="008416AC">
        <w:t xml:space="preserve">Контроль  исполнения  настоящего </w:t>
      </w:r>
      <w:r w:rsidR="00A02510">
        <w:t xml:space="preserve"> распоряжения  оставляю  за  со</w:t>
      </w:r>
      <w:r w:rsidR="008416AC">
        <w:t>бой.</w:t>
      </w:r>
    </w:p>
    <w:p w:rsidR="00C415E9" w:rsidRDefault="00C415E9" w:rsidP="00EF435F">
      <w:pPr>
        <w:spacing w:line="276" w:lineRule="auto"/>
        <w:ind w:firstLine="708"/>
        <w:jc w:val="both"/>
      </w:pPr>
    </w:p>
    <w:p w:rsidR="00C415E9" w:rsidRDefault="00C415E9" w:rsidP="00C415E9">
      <w:pPr>
        <w:ind w:firstLine="708"/>
        <w:jc w:val="both"/>
      </w:pPr>
    </w:p>
    <w:p w:rsidR="00C415E9" w:rsidRDefault="00C415E9" w:rsidP="00C415E9">
      <w:pPr>
        <w:ind w:firstLine="708"/>
        <w:jc w:val="both"/>
      </w:pPr>
      <w:r>
        <w:tab/>
      </w:r>
    </w:p>
    <w:p w:rsidR="00C415E9" w:rsidRPr="004E39FD" w:rsidRDefault="00C415E9" w:rsidP="00C415E9">
      <w:r>
        <w:tab/>
      </w:r>
    </w:p>
    <w:p w:rsidR="00C415E9" w:rsidRPr="001B18AA" w:rsidRDefault="00C415E9" w:rsidP="00C415E9">
      <w:pPr>
        <w:sectPr w:rsidR="00C415E9" w:rsidRPr="001B18AA" w:rsidSect="001B18AA">
          <w:footerReference w:type="even" r:id="rId6"/>
          <w:footerReference w:type="default" r:id="rId7"/>
          <w:pgSz w:w="11906" w:h="16838"/>
          <w:pgMar w:top="284" w:right="851" w:bottom="284" w:left="1843" w:header="709" w:footer="709" w:gutter="0"/>
          <w:cols w:space="708"/>
          <w:docGrid w:linePitch="360"/>
        </w:sectPr>
      </w:pPr>
      <w:r>
        <w:rPr>
          <w:b/>
        </w:rPr>
        <w:tab/>
      </w:r>
      <w:r w:rsidRPr="00CB1792">
        <w:t xml:space="preserve">Глава  поселения               </w:t>
      </w:r>
      <w:r w:rsidR="00EF435F">
        <w:t xml:space="preserve">        </w:t>
      </w:r>
      <w:r w:rsidRPr="00CB1792">
        <w:t xml:space="preserve">         </w:t>
      </w:r>
      <w:r w:rsidR="00EF435F">
        <w:t xml:space="preserve">            </w:t>
      </w:r>
      <w:r w:rsidRPr="00CB1792">
        <w:t xml:space="preserve">            В.Н.Першин</w:t>
      </w:r>
    </w:p>
    <w:p w:rsidR="004739F6" w:rsidRDefault="004739F6">
      <w:bookmarkStart w:id="0" w:name="_GoBack"/>
      <w:bookmarkEnd w:id="0"/>
    </w:p>
    <w:sectPr w:rsidR="004739F6" w:rsidSect="002E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C9" w:rsidRDefault="00B533C9" w:rsidP="002E4255">
      <w:r>
        <w:separator/>
      </w:r>
    </w:p>
  </w:endnote>
  <w:endnote w:type="continuationSeparator" w:id="1">
    <w:p w:rsidR="00B533C9" w:rsidRDefault="00B533C9" w:rsidP="002E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8514FB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49C" w:rsidRDefault="00B533C9" w:rsidP="00813E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C" w:rsidRDefault="008514FB" w:rsidP="00813E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1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510">
      <w:rPr>
        <w:rStyle w:val="a5"/>
        <w:noProof/>
      </w:rPr>
      <w:t>1</w:t>
    </w:r>
    <w:r>
      <w:rPr>
        <w:rStyle w:val="a5"/>
      </w:rPr>
      <w:fldChar w:fldCharType="end"/>
    </w:r>
  </w:p>
  <w:p w:rsidR="0080649C" w:rsidRDefault="00B533C9" w:rsidP="00813E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C9" w:rsidRDefault="00B533C9" w:rsidP="002E4255">
      <w:r>
        <w:separator/>
      </w:r>
    </w:p>
  </w:footnote>
  <w:footnote w:type="continuationSeparator" w:id="1">
    <w:p w:rsidR="00B533C9" w:rsidRDefault="00B533C9" w:rsidP="002E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242"/>
    <w:rsid w:val="000D1242"/>
    <w:rsid w:val="00261F90"/>
    <w:rsid w:val="002E4255"/>
    <w:rsid w:val="004739F6"/>
    <w:rsid w:val="0057437A"/>
    <w:rsid w:val="008416AC"/>
    <w:rsid w:val="008514FB"/>
    <w:rsid w:val="00A02510"/>
    <w:rsid w:val="00B533C9"/>
    <w:rsid w:val="00C415E9"/>
    <w:rsid w:val="00EF435F"/>
    <w:rsid w:val="00F9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15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1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15E9"/>
  </w:style>
  <w:style w:type="paragraph" w:styleId="a6">
    <w:name w:val="Body Text"/>
    <w:basedOn w:val="a"/>
    <w:link w:val="a7"/>
    <w:rsid w:val="00C415E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C415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415E9"/>
    <w:pPr>
      <w:spacing w:before="240" w:after="240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415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Валентина Ивановна</cp:lastModifiedBy>
  <cp:revision>4</cp:revision>
  <cp:lastPrinted>2016-04-11T10:01:00Z</cp:lastPrinted>
  <dcterms:created xsi:type="dcterms:W3CDTF">2016-04-11T09:30:00Z</dcterms:created>
  <dcterms:modified xsi:type="dcterms:W3CDTF">2016-05-31T06:31:00Z</dcterms:modified>
</cp:coreProperties>
</file>